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95" w:rsidRPr="00E21E04" w:rsidRDefault="00CB7752" w:rsidP="00CB7752">
      <w:pPr>
        <w:ind w:left="2977" w:right="-142"/>
        <w:rPr>
          <w:rFonts w:cs="Segoe UI"/>
          <w:color w:val="242424"/>
          <w:sz w:val="24"/>
          <w:szCs w:val="24"/>
          <w:bdr w:val="none" w:sz="0" w:space="0" w:color="auto" w:frame="1"/>
          <w:shd w:val="clear" w:color="auto" w:fill="FFFFFF"/>
        </w:rPr>
      </w:pPr>
      <w:r>
        <w:rPr>
          <w:rFonts w:cs="Segoe UI"/>
          <w:noProof/>
          <w:color w:val="242424"/>
          <w:sz w:val="24"/>
          <w:szCs w:val="24"/>
          <w:lang w:eastAsia="fr-FR"/>
        </w:rPr>
        <w:drawing>
          <wp:anchor distT="0" distB="0" distL="114300" distR="114300" simplePos="0" relativeHeight="251658240" behindDoc="0" locked="0" layoutInCell="1" allowOverlap="1" wp14:anchorId="515C0E51" wp14:editId="539E25D9">
            <wp:simplePos x="0" y="0"/>
            <wp:positionH relativeFrom="column">
              <wp:posOffset>-5080</wp:posOffset>
            </wp:positionH>
            <wp:positionV relativeFrom="paragraph">
              <wp:posOffset>46355</wp:posOffset>
            </wp:positionV>
            <wp:extent cx="1695450" cy="1695450"/>
            <wp:effectExtent l="0" t="0" r="0" b="0"/>
            <wp:wrapNone/>
            <wp:docPr id="2" name="Image 2" descr="C:\Users\Cyril\Desktop\IMG_3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ril\Desktop\IMG_32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1A" w:rsidRPr="003F2895">
        <w:rPr>
          <w:rFonts w:cs="Segoe UI"/>
          <w:b/>
          <w:color w:val="242424"/>
          <w:sz w:val="24"/>
          <w:szCs w:val="24"/>
          <w:bdr w:val="none" w:sz="0" w:space="0" w:color="auto" w:frame="1"/>
          <w:shd w:val="clear" w:color="auto" w:fill="FFFFFF"/>
        </w:rPr>
        <w:t>Cyril Legendre</w:t>
      </w:r>
      <w:r w:rsidR="00800A1A" w:rsidRPr="003F2895">
        <w:rPr>
          <w:rFonts w:cs="Segoe UI"/>
          <w:color w:val="242424"/>
          <w:sz w:val="24"/>
          <w:szCs w:val="24"/>
          <w:bdr w:val="none" w:sz="0" w:space="0" w:color="auto" w:frame="1"/>
          <w:shd w:val="clear" w:color="auto" w:fill="FFFFFF"/>
        </w:rPr>
        <w:t xml:space="preserve"> est spécialisé dans la recherche olfacti</w:t>
      </w:r>
      <w:r>
        <w:rPr>
          <w:rFonts w:cs="Segoe UI"/>
          <w:color w:val="242424"/>
          <w:sz w:val="24"/>
          <w:szCs w:val="24"/>
          <w:bdr w:val="none" w:sz="0" w:space="0" w:color="auto" w:frame="1"/>
          <w:shd w:val="clear" w:color="auto" w:fill="FFFFFF"/>
        </w:rPr>
        <w:t xml:space="preserve">ve pour les chiens </w:t>
      </w:r>
      <w:r w:rsidR="003F2895">
        <w:rPr>
          <w:rFonts w:cs="Segoe UI"/>
          <w:color w:val="242424"/>
          <w:sz w:val="24"/>
          <w:szCs w:val="24"/>
          <w:bdr w:val="none" w:sz="0" w:space="0" w:color="auto" w:frame="1"/>
          <w:shd w:val="clear" w:color="auto" w:fill="FFFFFF"/>
        </w:rPr>
        <w:t xml:space="preserve">de </w:t>
      </w:r>
      <w:r w:rsidR="005A27DF" w:rsidRPr="003F2895">
        <w:rPr>
          <w:rFonts w:cs="Segoe UI"/>
          <w:color w:val="242424"/>
          <w:sz w:val="24"/>
          <w:szCs w:val="24"/>
          <w:bdr w:val="none" w:sz="0" w:space="0" w:color="auto" w:frame="1"/>
          <w:shd w:val="clear" w:color="auto" w:fill="FFFFFF"/>
        </w:rPr>
        <w:t>compagnie</w:t>
      </w:r>
      <w:r w:rsidR="00800A1A" w:rsidRPr="003F2895">
        <w:rPr>
          <w:rFonts w:cs="Segoe UI"/>
          <w:color w:val="242424"/>
          <w:sz w:val="24"/>
          <w:szCs w:val="24"/>
          <w:bdr w:val="none" w:sz="0" w:space="0" w:color="auto" w:frame="1"/>
          <w:shd w:val="clear" w:color="auto" w:fill="FFFFFF"/>
        </w:rPr>
        <w:t>, les chiens de sport et les chiens d'utilité publique. Il est également capacitaire au mordant canin.</w:t>
      </w:r>
      <w:r w:rsidR="00800A1A" w:rsidRPr="003F2895">
        <w:rPr>
          <w:rFonts w:cs="Segoe UI"/>
          <w:color w:val="242424"/>
          <w:sz w:val="24"/>
          <w:szCs w:val="24"/>
        </w:rPr>
        <w:br/>
      </w:r>
      <w:r w:rsidR="00800A1A" w:rsidRPr="003F2895">
        <w:rPr>
          <w:rFonts w:cs="Segoe UI"/>
          <w:color w:val="242424"/>
          <w:sz w:val="24"/>
          <w:szCs w:val="24"/>
        </w:rPr>
        <w:br/>
      </w:r>
      <w:r w:rsidR="00800A1A" w:rsidRPr="003F2895">
        <w:rPr>
          <w:rFonts w:cs="Segoe UI"/>
          <w:b/>
          <w:color w:val="242424"/>
          <w:sz w:val="24"/>
          <w:szCs w:val="24"/>
          <w:bdr w:val="none" w:sz="0" w:space="0" w:color="auto" w:frame="1"/>
          <w:shd w:val="clear" w:color="auto" w:fill="FFFFFF"/>
        </w:rPr>
        <w:t>En 2023, il crée WORK N' DOG</w:t>
      </w:r>
      <w:r w:rsidR="003F2895">
        <w:rPr>
          <w:rFonts w:cs="Segoe UI"/>
          <w:b/>
          <w:color w:val="242424"/>
          <w:sz w:val="24"/>
          <w:szCs w:val="24"/>
          <w:bdr w:val="none" w:sz="0" w:space="0" w:color="auto" w:frame="1"/>
          <w:shd w:val="clear" w:color="auto" w:fill="FFFFFF"/>
        </w:rPr>
        <w:t xml:space="preserve"> et intervient</w:t>
      </w:r>
      <w:r w:rsidR="00800A1A" w:rsidRPr="003F2895">
        <w:rPr>
          <w:rFonts w:cs="Segoe UI"/>
          <w:color w:val="242424"/>
          <w:sz w:val="24"/>
          <w:szCs w:val="24"/>
          <w:bdr w:val="none" w:sz="0" w:space="0" w:color="auto" w:frame="1"/>
          <w:shd w:val="clear" w:color="auto" w:fill="FFFFFF"/>
        </w:rPr>
        <w:t xml:space="preserve"> </w:t>
      </w:r>
      <w:r w:rsidR="003F2895" w:rsidRPr="003F2895">
        <w:rPr>
          <w:rFonts w:cs="Segoe UI"/>
          <w:b/>
          <w:color w:val="242424"/>
          <w:sz w:val="24"/>
          <w:szCs w:val="24"/>
          <w:bdr w:val="none" w:sz="0" w:space="0" w:color="auto" w:frame="1"/>
          <w:shd w:val="clear" w:color="auto" w:fill="FFFFFF"/>
        </w:rPr>
        <w:t>en qualité d’encadrant et d’homme assistant</w:t>
      </w:r>
      <w:r w:rsidR="003F2895">
        <w:rPr>
          <w:rFonts w:cs="Segoe UI"/>
          <w:color w:val="242424"/>
          <w:sz w:val="24"/>
          <w:szCs w:val="24"/>
          <w:bdr w:val="none" w:sz="0" w:space="0" w:color="auto" w:frame="1"/>
          <w:shd w:val="clear" w:color="auto" w:fill="FFFFFF"/>
        </w:rPr>
        <w:t xml:space="preserve"> </w:t>
      </w:r>
      <w:r w:rsidR="00800A1A" w:rsidRPr="003F2895">
        <w:rPr>
          <w:rFonts w:cs="Segoe UI"/>
          <w:color w:val="242424"/>
          <w:sz w:val="24"/>
          <w:szCs w:val="24"/>
          <w:bdr w:val="none" w:sz="0" w:space="0" w:color="auto" w:frame="1"/>
          <w:shd w:val="clear" w:color="auto" w:fill="FFFFFF"/>
        </w:rPr>
        <w:t>pour effectuer de la formation et des entraînements cynotechniques à la détection, au mordant et à la recherche utilitaire.</w:t>
      </w:r>
      <w:bookmarkStart w:id="0" w:name="_GoBack"/>
      <w:bookmarkEnd w:id="0"/>
    </w:p>
    <w:p w:rsidR="004E72EF" w:rsidRPr="003F2895" w:rsidRDefault="00800A1A" w:rsidP="00E21E04">
      <w:pPr>
        <w:spacing w:line="240" w:lineRule="auto"/>
        <w:rPr>
          <w:sz w:val="24"/>
          <w:szCs w:val="24"/>
        </w:rPr>
      </w:pPr>
      <w:r w:rsidRPr="003F2895">
        <w:rPr>
          <w:rFonts w:cs="Segoe UI"/>
          <w:b/>
          <w:color w:val="242424"/>
          <w:sz w:val="24"/>
          <w:szCs w:val="24"/>
          <w:bdr w:val="none" w:sz="0" w:space="0" w:color="auto" w:frame="1"/>
          <w:shd w:val="clear" w:color="auto" w:fill="FFFFFF"/>
        </w:rPr>
        <w:t xml:space="preserve">Il est intervenu </w:t>
      </w:r>
      <w:proofErr w:type="gramStart"/>
      <w:r w:rsidRPr="003F2895">
        <w:rPr>
          <w:rFonts w:cs="Segoe UI"/>
          <w:b/>
          <w:color w:val="242424"/>
          <w:sz w:val="24"/>
          <w:szCs w:val="24"/>
          <w:bdr w:val="none" w:sz="0" w:space="0" w:color="auto" w:frame="1"/>
          <w:shd w:val="clear" w:color="auto" w:fill="FFFFFF"/>
        </w:rPr>
        <w:t>:</w:t>
      </w:r>
      <w:proofErr w:type="gramEnd"/>
      <w:r w:rsidRPr="003F2895">
        <w:rPr>
          <w:rFonts w:cs="Segoe UI"/>
          <w:color w:val="242424"/>
          <w:sz w:val="24"/>
          <w:szCs w:val="24"/>
        </w:rPr>
        <w:br/>
      </w:r>
      <w:r w:rsidRPr="003F2895">
        <w:rPr>
          <w:rFonts w:cs="Segoe UI"/>
          <w:color w:val="242424"/>
          <w:sz w:val="24"/>
          <w:szCs w:val="24"/>
        </w:rPr>
        <w:br/>
      </w:r>
      <w:r w:rsidRPr="00E21E04">
        <w:rPr>
          <w:rFonts w:cs="Segoe UI"/>
          <w:b/>
          <w:color w:val="242424"/>
          <w:sz w:val="24"/>
          <w:szCs w:val="24"/>
          <w:bdr w:val="none" w:sz="0" w:space="0" w:color="auto" w:frame="1"/>
          <w:shd w:val="clear" w:color="auto" w:fill="FFFFFF"/>
        </w:rPr>
        <w:t>De 2015 à 2023 au groupe cynotechnique de la Brigade des Sapeurs-pompiers de Paris.</w:t>
      </w:r>
      <w:r w:rsidRPr="003F2895">
        <w:rPr>
          <w:rFonts w:cs="Segoe UI"/>
          <w:color w:val="242424"/>
          <w:sz w:val="24"/>
          <w:szCs w:val="24"/>
        </w:rPr>
        <w:br/>
      </w:r>
      <w:r w:rsidRPr="003F2895">
        <w:rPr>
          <w:rFonts w:cs="Segoe UI"/>
          <w:color w:val="242424"/>
          <w:sz w:val="24"/>
          <w:szCs w:val="24"/>
        </w:rPr>
        <w:br/>
      </w:r>
      <w:r w:rsidRPr="003F2895">
        <w:rPr>
          <w:rFonts w:cs="Segoe UI"/>
          <w:color w:val="242424"/>
          <w:sz w:val="24"/>
          <w:szCs w:val="24"/>
          <w:bdr w:val="none" w:sz="0" w:space="0" w:color="auto" w:frame="1"/>
          <w:shd w:val="clear" w:color="auto" w:fill="FFFFFF"/>
        </w:rPr>
        <w:t>- Interventions en recherche de personnes égarées, ensevelies et immergées.</w:t>
      </w:r>
      <w:r w:rsidRPr="003F2895">
        <w:rPr>
          <w:rFonts w:cs="Segoe UI"/>
          <w:color w:val="242424"/>
          <w:sz w:val="24"/>
          <w:szCs w:val="24"/>
        </w:rPr>
        <w:br/>
      </w:r>
      <w:r w:rsidRPr="003F2895">
        <w:rPr>
          <w:rFonts w:cs="Segoe UI"/>
          <w:color w:val="242424"/>
          <w:sz w:val="24"/>
          <w:szCs w:val="24"/>
        </w:rPr>
        <w:br/>
      </w:r>
      <w:r w:rsidRPr="003F2895">
        <w:rPr>
          <w:rFonts w:cs="Segoe UI"/>
          <w:color w:val="242424"/>
          <w:sz w:val="24"/>
          <w:szCs w:val="24"/>
          <w:bdr w:val="none" w:sz="0" w:space="0" w:color="auto" w:frame="1"/>
          <w:shd w:val="clear" w:color="auto" w:fill="FFFFFF"/>
        </w:rPr>
        <w:t>- Interventions en recherche de produits accélérateurs d'incendies.</w:t>
      </w:r>
      <w:r w:rsidRPr="003F2895">
        <w:rPr>
          <w:rFonts w:cs="Segoe UI"/>
          <w:color w:val="242424"/>
          <w:sz w:val="24"/>
          <w:szCs w:val="24"/>
        </w:rPr>
        <w:br/>
      </w:r>
      <w:r w:rsidRPr="003F2895">
        <w:rPr>
          <w:rFonts w:cs="Segoe UI"/>
          <w:color w:val="242424"/>
          <w:sz w:val="24"/>
          <w:szCs w:val="24"/>
        </w:rPr>
        <w:br/>
      </w:r>
      <w:r w:rsidRPr="003F2895">
        <w:rPr>
          <w:rFonts w:cs="Segoe UI"/>
          <w:color w:val="242424"/>
          <w:sz w:val="24"/>
          <w:szCs w:val="24"/>
          <w:bdr w:val="none" w:sz="0" w:space="0" w:color="auto" w:frame="1"/>
          <w:shd w:val="clear" w:color="auto" w:fill="FFFFFF"/>
        </w:rPr>
        <w:t>- Interventions pour du risque animalier. Animaux sauvages ou domestiques qu'ils soient dangereux, blessés et/ou en difficultés.</w:t>
      </w:r>
      <w:r w:rsidRPr="003F2895">
        <w:rPr>
          <w:rFonts w:cs="Segoe UI"/>
          <w:color w:val="242424"/>
          <w:sz w:val="24"/>
          <w:szCs w:val="24"/>
        </w:rPr>
        <w:br/>
      </w:r>
      <w:r w:rsidRPr="003F2895">
        <w:rPr>
          <w:rFonts w:cs="Segoe UI"/>
          <w:color w:val="242424"/>
          <w:sz w:val="24"/>
          <w:szCs w:val="24"/>
        </w:rPr>
        <w:br/>
      </w:r>
      <w:r w:rsidRPr="003F2895">
        <w:rPr>
          <w:rFonts w:cs="Segoe UI"/>
          <w:color w:val="242424"/>
          <w:sz w:val="24"/>
          <w:szCs w:val="24"/>
          <w:bdr w:val="none" w:sz="0" w:space="0" w:color="auto" w:frame="1"/>
          <w:shd w:val="clear" w:color="auto" w:fill="FFFFFF"/>
        </w:rPr>
        <w:t>- Différents stages opérationnels et formations itinérantes cynotechniques. Luxembourg, Gironde, UIISC 7, UIISC 1, Haute-Loire, Savoie, Haute-Savoie, Alpes Maritimes ...</w:t>
      </w:r>
      <w:r w:rsidRPr="003F2895">
        <w:rPr>
          <w:rFonts w:cs="Segoe UI"/>
          <w:color w:val="242424"/>
          <w:sz w:val="24"/>
          <w:szCs w:val="24"/>
        </w:rPr>
        <w:br/>
      </w:r>
      <w:r w:rsidRPr="003F2895">
        <w:rPr>
          <w:rFonts w:cs="Segoe UI"/>
          <w:color w:val="242424"/>
          <w:sz w:val="24"/>
          <w:szCs w:val="24"/>
        </w:rPr>
        <w:br/>
      </w:r>
      <w:r w:rsidRPr="003F2895">
        <w:rPr>
          <w:rFonts w:cs="Segoe UI"/>
          <w:color w:val="242424"/>
          <w:sz w:val="24"/>
          <w:szCs w:val="24"/>
          <w:bdr w:val="none" w:sz="0" w:space="0" w:color="auto" w:frame="1"/>
          <w:shd w:val="clear" w:color="auto" w:fill="FFFFFF"/>
        </w:rPr>
        <w:t>- Divers échanges : gendarmerie, douane, sûreté ferroviaire, police nationale et municipale, commissariat d'énergie atomique, armées françaises et sapeurs-pompiers de différents départements ...</w:t>
      </w:r>
      <w:r w:rsidRPr="003F2895">
        <w:rPr>
          <w:rFonts w:cs="Segoe UI"/>
          <w:color w:val="242424"/>
          <w:sz w:val="24"/>
          <w:szCs w:val="24"/>
        </w:rPr>
        <w:br/>
      </w:r>
      <w:r w:rsidRPr="003F2895">
        <w:rPr>
          <w:rFonts w:cs="Segoe UI"/>
          <w:color w:val="242424"/>
          <w:sz w:val="24"/>
          <w:szCs w:val="24"/>
        </w:rPr>
        <w:br/>
      </w:r>
      <w:r w:rsidR="005A27DF" w:rsidRPr="00E21E04">
        <w:rPr>
          <w:rFonts w:cs="Segoe UI"/>
          <w:b/>
          <w:color w:val="242424"/>
          <w:sz w:val="24"/>
          <w:szCs w:val="24"/>
          <w:bdr w:val="none" w:sz="0" w:space="0" w:color="auto" w:frame="1"/>
          <w:shd w:val="clear" w:color="auto" w:fill="FFFFFF"/>
        </w:rPr>
        <w:t>Depuis 2016</w:t>
      </w:r>
      <w:r w:rsidRPr="00E21E04">
        <w:rPr>
          <w:rFonts w:cs="Segoe UI"/>
          <w:b/>
          <w:color w:val="242424"/>
          <w:sz w:val="24"/>
          <w:szCs w:val="24"/>
          <w:bdr w:val="none" w:sz="0" w:space="0" w:color="auto" w:frame="1"/>
          <w:shd w:val="clear" w:color="auto" w:fill="FFFFFF"/>
        </w:rPr>
        <w:t>, dans différents clubs canins et centre</w:t>
      </w:r>
      <w:r w:rsidR="00E21E04">
        <w:rPr>
          <w:rFonts w:cs="Segoe UI"/>
          <w:b/>
          <w:color w:val="242424"/>
          <w:sz w:val="24"/>
          <w:szCs w:val="24"/>
          <w:bdr w:val="none" w:sz="0" w:space="0" w:color="auto" w:frame="1"/>
          <w:shd w:val="clear" w:color="auto" w:fill="FFFFFF"/>
        </w:rPr>
        <w:t>s</w:t>
      </w:r>
      <w:r w:rsidRPr="00E21E04">
        <w:rPr>
          <w:rFonts w:cs="Segoe UI"/>
          <w:b/>
          <w:color w:val="242424"/>
          <w:sz w:val="24"/>
          <w:szCs w:val="24"/>
          <w:bdr w:val="none" w:sz="0" w:space="0" w:color="auto" w:frame="1"/>
          <w:shd w:val="clear" w:color="auto" w:fill="FFFFFF"/>
        </w:rPr>
        <w:t xml:space="preserve"> de formation</w:t>
      </w:r>
      <w:r w:rsidRPr="003F2895">
        <w:rPr>
          <w:rFonts w:cs="Segoe UI"/>
          <w:color w:val="242424"/>
          <w:sz w:val="24"/>
          <w:szCs w:val="24"/>
          <w:bdr w:val="none" w:sz="0" w:space="0" w:color="auto" w:frame="1"/>
          <w:shd w:val="clear" w:color="auto" w:fill="FFFFFF"/>
        </w:rPr>
        <w:t xml:space="preserve"> en tant qu'</w:t>
      </w:r>
      <w:r w:rsidR="00E21E04">
        <w:rPr>
          <w:rFonts w:cs="Segoe UI"/>
          <w:color w:val="242424"/>
          <w:sz w:val="24"/>
          <w:szCs w:val="24"/>
          <w:bdr w:val="none" w:sz="0" w:space="0" w:color="auto" w:frame="1"/>
          <w:shd w:val="clear" w:color="auto" w:fill="FFFFFF"/>
        </w:rPr>
        <w:t xml:space="preserve">homme assistant et encadrant </w:t>
      </w:r>
      <w:r w:rsidRPr="003F2895">
        <w:rPr>
          <w:rFonts w:cs="Segoe UI"/>
          <w:color w:val="242424"/>
          <w:sz w:val="24"/>
          <w:szCs w:val="24"/>
          <w:bdr w:val="none" w:sz="0" w:space="0" w:color="auto" w:frame="1"/>
          <w:shd w:val="clear" w:color="auto" w:fill="FFFFFF"/>
        </w:rPr>
        <w:t>pour la formation et/ou l'entraînement des chiens à l'olfaction, au mordant et à la recherche utilitaire pour les agents cynotechnique de la sécurité privée, de la police municipale, de la sûreté ferroviaire et des commissariats d'énergie atomique.</w:t>
      </w:r>
      <w:r w:rsidRPr="003F2895">
        <w:rPr>
          <w:rFonts w:cs="Segoe UI"/>
          <w:color w:val="242424"/>
          <w:sz w:val="24"/>
          <w:szCs w:val="24"/>
        </w:rPr>
        <w:br/>
      </w:r>
      <w:r w:rsidRPr="003F2895">
        <w:rPr>
          <w:rFonts w:cs="Segoe UI"/>
          <w:color w:val="242424"/>
          <w:sz w:val="24"/>
          <w:szCs w:val="24"/>
        </w:rPr>
        <w:br/>
      </w:r>
      <w:r w:rsidRPr="00E21E04">
        <w:rPr>
          <w:rFonts w:cs="Segoe UI"/>
          <w:b/>
          <w:color w:val="242424"/>
          <w:sz w:val="24"/>
          <w:szCs w:val="24"/>
          <w:bdr w:val="none" w:sz="0" w:space="0" w:color="auto" w:frame="1"/>
          <w:shd w:val="clear" w:color="auto" w:fill="FFFFFF"/>
        </w:rPr>
        <w:t>Son cursus :</w:t>
      </w:r>
      <w:r w:rsidRPr="003F2895">
        <w:rPr>
          <w:rFonts w:cs="Segoe UI"/>
          <w:color w:val="242424"/>
          <w:sz w:val="24"/>
          <w:szCs w:val="24"/>
          <w:bdr w:val="none" w:sz="0" w:space="0" w:color="auto" w:frame="1"/>
          <w:shd w:val="clear" w:color="auto" w:fill="FFFFFF"/>
        </w:rPr>
        <w:t xml:space="preserve"> il a été engagé au sein de la Brigade des Sapeurs-pompiers de Paris en 2005 où il incorporera le service incendie de la 12ème Compagnie. Passionné par le monde animalier et plus particulièrement le monde canin, il intègre le groupe cynotechnique de cette même institution en 2015. En parallèle, il se perfectionne dans le civil, au mordant canin, au </w:t>
      </w:r>
      <w:proofErr w:type="spellStart"/>
      <w:r w:rsidRPr="003F2895">
        <w:rPr>
          <w:rFonts w:cs="Segoe UI"/>
          <w:color w:val="242424"/>
          <w:sz w:val="24"/>
          <w:szCs w:val="24"/>
          <w:bdr w:val="none" w:sz="0" w:space="0" w:color="auto" w:frame="1"/>
          <w:shd w:val="clear" w:color="auto" w:fill="FFFFFF"/>
        </w:rPr>
        <w:t>clicker</w:t>
      </w:r>
      <w:proofErr w:type="spellEnd"/>
      <w:r w:rsidRPr="003F2895">
        <w:rPr>
          <w:rFonts w:cs="Segoe UI"/>
          <w:color w:val="242424"/>
          <w:sz w:val="24"/>
          <w:szCs w:val="24"/>
          <w:bdr w:val="none" w:sz="0" w:space="0" w:color="auto" w:frame="1"/>
          <w:shd w:val="clear" w:color="auto" w:fill="FFFFFF"/>
        </w:rPr>
        <w:t>-training et à l'olfaction par le biais de club</w:t>
      </w:r>
      <w:r w:rsidR="00C60252">
        <w:rPr>
          <w:rFonts w:cs="Segoe UI"/>
          <w:color w:val="242424"/>
          <w:sz w:val="24"/>
          <w:szCs w:val="24"/>
          <w:bdr w:val="none" w:sz="0" w:space="0" w:color="auto" w:frame="1"/>
          <w:shd w:val="clear" w:color="auto" w:fill="FFFFFF"/>
        </w:rPr>
        <w:t>s canins</w:t>
      </w:r>
      <w:r w:rsidRPr="003F2895">
        <w:rPr>
          <w:rFonts w:cs="Segoe UI"/>
          <w:color w:val="242424"/>
          <w:sz w:val="24"/>
          <w:szCs w:val="24"/>
          <w:bdr w:val="none" w:sz="0" w:space="0" w:color="auto" w:frame="1"/>
          <w:shd w:val="clear" w:color="auto" w:fill="FFFFFF"/>
        </w:rPr>
        <w:t>, de différentes institutions, de séminaires et autres centres d'éducation.</w:t>
      </w:r>
      <w:r w:rsidRPr="003F2895">
        <w:rPr>
          <w:rFonts w:cs="Segoe UI"/>
          <w:color w:val="242424"/>
          <w:sz w:val="24"/>
          <w:szCs w:val="24"/>
        </w:rPr>
        <w:br/>
      </w:r>
      <w:r w:rsidRPr="003F2895">
        <w:rPr>
          <w:rFonts w:cs="Segoe UI"/>
          <w:color w:val="242424"/>
          <w:sz w:val="24"/>
          <w:szCs w:val="24"/>
        </w:rPr>
        <w:br/>
      </w:r>
      <w:r w:rsidRPr="00E21E04">
        <w:rPr>
          <w:rFonts w:cs="Segoe UI"/>
          <w:b/>
          <w:color w:val="242424"/>
          <w:sz w:val="24"/>
          <w:szCs w:val="24"/>
          <w:bdr w:val="none" w:sz="0" w:space="0" w:color="auto" w:frame="1"/>
          <w:shd w:val="clear" w:color="auto" w:fill="FFFFFF"/>
        </w:rPr>
        <w:t>Ses brevets :</w:t>
      </w:r>
      <w:r w:rsidRPr="003F2895">
        <w:rPr>
          <w:rFonts w:cs="Segoe UI"/>
          <w:color w:val="242424"/>
          <w:sz w:val="24"/>
          <w:szCs w:val="24"/>
          <w:bdr w:val="none" w:sz="0" w:space="0" w:color="auto" w:frame="1"/>
          <w:shd w:val="clear" w:color="auto" w:fill="FFFFFF"/>
        </w:rPr>
        <w:t xml:space="preserve"> Diplôme de conducteur cynotechnique de la sécurité civile - Attestation de conducteur cynotechnique en recherche de produits accélérateurs d'incendies - </w:t>
      </w:r>
      <w:proofErr w:type="spellStart"/>
      <w:r w:rsidRPr="003F2895">
        <w:rPr>
          <w:rFonts w:cs="Segoe UI"/>
          <w:color w:val="242424"/>
          <w:sz w:val="24"/>
          <w:szCs w:val="24"/>
          <w:bdr w:val="none" w:sz="0" w:space="0" w:color="auto" w:frame="1"/>
          <w:shd w:val="clear" w:color="auto" w:fill="FFFFFF"/>
        </w:rPr>
        <w:t>Clicker</w:t>
      </w:r>
      <w:proofErr w:type="spellEnd"/>
      <w:r w:rsidRPr="003F2895">
        <w:rPr>
          <w:rFonts w:cs="Segoe UI"/>
          <w:color w:val="242424"/>
          <w:sz w:val="24"/>
          <w:szCs w:val="24"/>
          <w:bdr w:val="none" w:sz="0" w:space="0" w:color="auto" w:frame="1"/>
          <w:shd w:val="clear" w:color="auto" w:fill="FFFFFF"/>
        </w:rPr>
        <w:t xml:space="preserve">-training niveau 1 et 2 au Centre </w:t>
      </w:r>
      <w:proofErr w:type="spellStart"/>
      <w:r w:rsidRPr="003F2895">
        <w:rPr>
          <w:rFonts w:cs="Segoe UI"/>
          <w:color w:val="242424"/>
          <w:sz w:val="24"/>
          <w:szCs w:val="24"/>
          <w:bdr w:val="none" w:sz="0" w:space="0" w:color="auto" w:frame="1"/>
          <w:shd w:val="clear" w:color="auto" w:fill="FFFFFF"/>
        </w:rPr>
        <w:t>Animalin</w:t>
      </w:r>
      <w:proofErr w:type="spellEnd"/>
      <w:r w:rsidRPr="003F2895">
        <w:rPr>
          <w:rFonts w:cs="Segoe UI"/>
          <w:color w:val="242424"/>
          <w:sz w:val="24"/>
          <w:szCs w:val="24"/>
          <w:bdr w:val="none" w:sz="0" w:space="0" w:color="auto" w:frame="1"/>
          <w:shd w:val="clear" w:color="auto" w:fill="FFFFFF"/>
        </w:rPr>
        <w:t xml:space="preserve"> - Certificat de capacité au mordant canin au Lycée de Saint Gervais d'Auvergne.</w:t>
      </w:r>
    </w:p>
    <w:sectPr w:rsidR="004E72EF" w:rsidRPr="003F2895" w:rsidSect="003F2895">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1A"/>
    <w:rsid w:val="003F2895"/>
    <w:rsid w:val="004E72EF"/>
    <w:rsid w:val="005A27DF"/>
    <w:rsid w:val="00800A1A"/>
    <w:rsid w:val="00C60252"/>
    <w:rsid w:val="00CB7752"/>
    <w:rsid w:val="00E21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28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28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Cyril</cp:lastModifiedBy>
  <cp:revision>5</cp:revision>
  <dcterms:created xsi:type="dcterms:W3CDTF">2023-12-12T17:09:00Z</dcterms:created>
  <dcterms:modified xsi:type="dcterms:W3CDTF">2023-12-12T18:45:00Z</dcterms:modified>
</cp:coreProperties>
</file>